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802B4" w14:textId="7103FFDA" w:rsidR="00687DC9" w:rsidRDefault="00687DC9" w:rsidP="00687DC9">
      <w:pPr>
        <w:jc w:val="center"/>
        <w:rPr>
          <w:rFonts w:ascii="黑体" w:eastAsia="黑体" w:hAnsi="黑体"/>
          <w:b/>
          <w:sz w:val="32"/>
          <w:szCs w:val="32"/>
        </w:rPr>
      </w:pPr>
      <w:r w:rsidRPr="0052409C">
        <w:rPr>
          <w:rFonts w:ascii="黑体" w:eastAsia="黑体" w:hAnsi="黑体" w:hint="eastAsia"/>
          <w:b/>
          <w:sz w:val="32"/>
          <w:szCs w:val="32"/>
        </w:rPr>
        <w:t>上海商学院实验室</w:t>
      </w:r>
      <w:r w:rsidR="009E274F">
        <w:rPr>
          <w:rFonts w:ascii="黑体" w:eastAsia="黑体" w:hAnsi="黑体" w:hint="eastAsia"/>
          <w:b/>
          <w:sz w:val="32"/>
          <w:szCs w:val="32"/>
        </w:rPr>
        <w:t>安全责任人</w:t>
      </w:r>
      <w:r w:rsidRPr="0052409C">
        <w:rPr>
          <w:rFonts w:ascii="黑体" w:eastAsia="黑体" w:hAnsi="黑体" w:hint="eastAsia"/>
          <w:b/>
          <w:sz w:val="32"/>
          <w:szCs w:val="32"/>
        </w:rPr>
        <w:t>安全</w:t>
      </w:r>
      <w:r w:rsidR="00A476F4">
        <w:rPr>
          <w:rFonts w:ascii="黑体" w:eastAsia="黑体" w:hAnsi="黑体" w:hint="eastAsia"/>
          <w:b/>
          <w:sz w:val="32"/>
          <w:szCs w:val="32"/>
        </w:rPr>
        <w:t>管理</w:t>
      </w:r>
      <w:r w:rsidRPr="0052409C">
        <w:rPr>
          <w:rFonts w:ascii="黑体" w:eastAsia="黑体" w:hAnsi="黑体" w:hint="eastAsia"/>
          <w:b/>
          <w:sz w:val="32"/>
          <w:szCs w:val="32"/>
        </w:rPr>
        <w:t>责任书</w:t>
      </w:r>
    </w:p>
    <w:p w14:paraId="0AB99D2F" w14:textId="13BFBCE7" w:rsidR="002E3116" w:rsidRPr="003F5017" w:rsidRDefault="002E3116" w:rsidP="002E3116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为加强实验室安全管理工作，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落实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教育部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办公厅关于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切实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维护高等学校安全稳定的统一部署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加强实验室消防、安全工作，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预防安全事故发生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按照“党政同责，一岗双责，齐抓共管，失职追责”的要求，构建由学校、二级单位、实验室组成的三级联动的实验室安全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管理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责任体系，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增强</w:t>
      </w:r>
      <w:r w:rsidR="00F63765" w:rsidRPr="002E07CA">
        <w:rPr>
          <w:rFonts w:ascii="宋体" w:eastAsia="宋体" w:hAnsi="宋体"/>
          <w:sz w:val="28"/>
          <w:szCs w:val="28"/>
        </w:rPr>
        <w:t>实验室</w:t>
      </w:r>
      <w:r w:rsidR="009E274F">
        <w:rPr>
          <w:rFonts w:ascii="宋体" w:eastAsia="宋体" w:hAnsi="宋体" w:hint="eastAsia"/>
          <w:sz w:val="28"/>
          <w:szCs w:val="28"/>
        </w:rPr>
        <w:t>安全责任人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安全责任和落实安全防范措施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结合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工作实际，特签订本责任书。</w:t>
      </w:r>
    </w:p>
    <w:p w14:paraId="0DCFB8A5" w14:textId="43FF87E5" w:rsidR="002E3116" w:rsidRPr="00EB5F46" w:rsidRDefault="002E3116" w:rsidP="002E3116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F501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CC4830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一、责任期限：</w:t>
      </w:r>
      <w:r w:rsidR="00766948" w:rsidRPr="00766948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BD4286">
        <w:rPr>
          <w:rFonts w:ascii="宋体" w:eastAsia="宋体" w:hAnsi="宋体" w:cs="宋体"/>
          <w:color w:val="333333"/>
          <w:kern w:val="0"/>
          <w:sz w:val="28"/>
          <w:szCs w:val="28"/>
        </w:rPr>
        <w:t>3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9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日至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BD4286">
        <w:rPr>
          <w:rFonts w:ascii="宋体" w:eastAsia="宋体" w:hAnsi="宋体" w:cs="宋体"/>
          <w:color w:val="333333"/>
          <w:kern w:val="0"/>
          <w:sz w:val="28"/>
          <w:szCs w:val="28"/>
        </w:rPr>
        <w:t>4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8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766948">
        <w:rPr>
          <w:rFonts w:ascii="宋体" w:eastAsia="宋体" w:hAnsi="宋体" w:cs="宋体"/>
          <w:color w:val="333333"/>
          <w:kern w:val="0"/>
          <w:sz w:val="28"/>
          <w:szCs w:val="28"/>
        </w:rPr>
        <w:t>31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日。</w:t>
      </w:r>
    </w:p>
    <w:p w14:paraId="7A8153DE" w14:textId="40AB7BFB" w:rsidR="00A476F4" w:rsidRPr="00535D3E" w:rsidRDefault="00A476F4" w:rsidP="00A476F4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535D3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</w:t>
      </w: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 xml:space="preserve"> 二、责任目标：</w:t>
      </w:r>
      <w:r w:rsidR="007669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在责任期内</w:t>
      </w:r>
      <w:r w:rsidR="001C2E2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避免</w:t>
      </w:r>
      <w:r w:rsidRPr="00535D3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4E7B54FF" w14:textId="7EC20356" w:rsidR="00A476F4" w:rsidRPr="002E3116" w:rsidRDefault="00A476F4" w:rsidP="00A476F4">
      <w:pPr>
        <w:widowControl/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 xml:space="preserve">    三、责任</w:t>
      </w:r>
      <w:r w:rsidR="002E3116"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内容</w:t>
      </w: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：</w:t>
      </w:r>
    </w:p>
    <w:p w14:paraId="0BCF2B2B" w14:textId="136EBD4C" w:rsidR="00F63765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（一）</w:t>
      </w:r>
      <w:r w:rsidR="002E3116" w:rsidRPr="002E3116">
        <w:rPr>
          <w:rFonts w:ascii="宋体" w:eastAsia="宋体" w:hAnsi="宋体"/>
          <w:sz w:val="28"/>
          <w:szCs w:val="28"/>
        </w:rPr>
        <w:t>实验室安全管理工作</w:t>
      </w:r>
      <w:r w:rsidR="00916B87" w:rsidRPr="00916B87">
        <w:rPr>
          <w:rFonts w:ascii="宋体" w:eastAsia="宋体" w:hAnsi="宋体" w:hint="eastAsia"/>
          <w:sz w:val="28"/>
          <w:szCs w:val="28"/>
        </w:rPr>
        <w:t>安全第一、预防为主、党政同责、综合治理、全面覆盖、分级管理、责任到人的原则</w:t>
      </w:r>
      <w:r w:rsidR="0052409C" w:rsidRPr="00535D3E">
        <w:rPr>
          <w:rFonts w:ascii="宋体" w:eastAsia="宋体" w:hAnsi="宋体" w:hint="eastAsia"/>
          <w:sz w:val="28"/>
          <w:szCs w:val="28"/>
        </w:rPr>
        <w:t>，</w:t>
      </w:r>
      <w:r w:rsidR="00F63765" w:rsidRPr="00B36F01">
        <w:rPr>
          <w:rFonts w:ascii="宋体" w:eastAsia="宋体" w:hAnsi="宋体"/>
          <w:sz w:val="28"/>
          <w:szCs w:val="28"/>
        </w:rPr>
        <w:t>各</w:t>
      </w:r>
      <w:r w:rsidR="00F63765">
        <w:rPr>
          <w:rFonts w:ascii="宋体" w:eastAsia="宋体" w:hAnsi="宋体"/>
          <w:sz w:val="28"/>
          <w:szCs w:val="28"/>
        </w:rPr>
        <w:t>二级</w:t>
      </w:r>
      <w:r w:rsidR="00F63765" w:rsidRPr="00B36F01">
        <w:rPr>
          <w:rFonts w:ascii="宋体" w:eastAsia="宋体" w:hAnsi="宋体" w:hint="eastAsia"/>
          <w:sz w:val="28"/>
          <w:szCs w:val="28"/>
        </w:rPr>
        <w:t>学院</w:t>
      </w:r>
      <w:r w:rsidR="00F63765" w:rsidRPr="00343AED">
        <w:rPr>
          <w:rFonts w:ascii="宋体" w:eastAsia="宋体" w:hAnsi="宋体" w:hint="eastAsia"/>
          <w:sz w:val="28"/>
          <w:szCs w:val="28"/>
        </w:rPr>
        <w:t>为</w:t>
      </w:r>
      <w:r w:rsidR="00F63765">
        <w:rPr>
          <w:rFonts w:ascii="宋体" w:eastAsia="宋体" w:hAnsi="宋体"/>
          <w:sz w:val="28"/>
          <w:szCs w:val="28"/>
        </w:rPr>
        <w:t>自管</w:t>
      </w:r>
      <w:r w:rsidR="00F63765" w:rsidRPr="00343AED">
        <w:rPr>
          <w:rFonts w:ascii="宋体" w:eastAsia="宋体" w:hAnsi="宋体" w:hint="eastAsia"/>
          <w:sz w:val="28"/>
          <w:szCs w:val="28"/>
        </w:rPr>
        <w:t>实验室安全管理的具体责任部门</w:t>
      </w:r>
      <w:r w:rsidR="00F63765" w:rsidRPr="00343AED">
        <w:rPr>
          <w:rFonts w:ascii="宋体" w:eastAsia="宋体" w:hAnsi="宋体"/>
          <w:sz w:val="28"/>
          <w:szCs w:val="28"/>
        </w:rPr>
        <w:t>，</w:t>
      </w:r>
      <w:r w:rsidR="00F63765">
        <w:rPr>
          <w:rFonts w:ascii="宋体" w:eastAsia="宋体" w:hAnsi="宋体" w:hint="eastAsia"/>
          <w:sz w:val="28"/>
          <w:szCs w:val="28"/>
        </w:rPr>
        <w:t>对</w:t>
      </w:r>
      <w:r w:rsidR="00F63765" w:rsidRPr="00343AED">
        <w:rPr>
          <w:rFonts w:ascii="宋体" w:eastAsia="宋体" w:hAnsi="宋体"/>
          <w:sz w:val="28"/>
          <w:szCs w:val="28"/>
        </w:rPr>
        <w:t>实验室安全管理工作</w:t>
      </w:r>
      <w:r w:rsidR="00F63765">
        <w:rPr>
          <w:rFonts w:ascii="宋体" w:eastAsia="宋体" w:hAnsi="宋体"/>
          <w:sz w:val="28"/>
          <w:szCs w:val="28"/>
        </w:rPr>
        <w:t>负全</w:t>
      </w:r>
      <w:r w:rsidR="00F63765">
        <w:rPr>
          <w:rFonts w:ascii="宋体" w:eastAsia="宋体" w:hAnsi="宋体" w:hint="eastAsia"/>
          <w:sz w:val="28"/>
          <w:szCs w:val="28"/>
        </w:rPr>
        <w:t>面</w:t>
      </w:r>
      <w:r w:rsidR="00F63765">
        <w:rPr>
          <w:rFonts w:ascii="宋体" w:eastAsia="宋体" w:hAnsi="宋体"/>
          <w:sz w:val="28"/>
          <w:szCs w:val="28"/>
        </w:rPr>
        <w:t>责任，</w:t>
      </w:r>
      <w:r w:rsidR="00F63765">
        <w:rPr>
          <w:rFonts w:ascii="宋体" w:eastAsia="宋体" w:hAnsi="宋体" w:hint="eastAsia"/>
          <w:sz w:val="28"/>
          <w:szCs w:val="28"/>
        </w:rPr>
        <w:t>并</w:t>
      </w:r>
      <w:r w:rsidR="00F63765">
        <w:rPr>
          <w:rFonts w:ascii="宋体" w:eastAsia="宋体" w:hAnsi="宋体"/>
          <w:sz w:val="28"/>
          <w:szCs w:val="28"/>
        </w:rPr>
        <w:t>指定</w:t>
      </w:r>
      <w:r w:rsidR="00F63765">
        <w:rPr>
          <w:rFonts w:ascii="宋体" w:eastAsia="宋体" w:hAnsi="宋体" w:hint="eastAsia"/>
          <w:sz w:val="28"/>
          <w:szCs w:val="28"/>
        </w:rPr>
        <w:t>各实验室安全员</w:t>
      </w:r>
      <w:r w:rsidR="00F63765">
        <w:rPr>
          <w:rFonts w:ascii="宋体" w:eastAsia="宋体" w:hAnsi="宋体"/>
          <w:sz w:val="28"/>
          <w:szCs w:val="28"/>
        </w:rPr>
        <w:t>负责实验室日常管理。实验</w:t>
      </w:r>
      <w:r w:rsidR="00F63765">
        <w:rPr>
          <w:rFonts w:ascii="宋体" w:eastAsia="宋体" w:hAnsi="宋体" w:hint="eastAsia"/>
          <w:sz w:val="28"/>
          <w:szCs w:val="28"/>
        </w:rPr>
        <w:t>室</w:t>
      </w:r>
      <w:r w:rsidR="009E274F">
        <w:rPr>
          <w:rFonts w:ascii="宋体" w:eastAsia="宋体" w:hAnsi="宋体"/>
          <w:sz w:val="28"/>
          <w:szCs w:val="28"/>
        </w:rPr>
        <w:t>安全</w:t>
      </w:r>
      <w:r w:rsidR="009E274F">
        <w:rPr>
          <w:rFonts w:ascii="宋体" w:eastAsia="宋体" w:hAnsi="宋体" w:hint="eastAsia"/>
          <w:sz w:val="28"/>
          <w:szCs w:val="28"/>
        </w:rPr>
        <w:t>责任人</w:t>
      </w:r>
      <w:r w:rsidR="00F63765">
        <w:rPr>
          <w:rFonts w:ascii="宋体" w:eastAsia="宋体" w:hAnsi="宋体"/>
          <w:sz w:val="28"/>
          <w:szCs w:val="28"/>
        </w:rPr>
        <w:t>作为</w:t>
      </w:r>
      <w:r w:rsidR="00F63765">
        <w:rPr>
          <w:rFonts w:ascii="宋体" w:eastAsia="宋体" w:hAnsi="宋体" w:hint="eastAsia"/>
          <w:sz w:val="28"/>
          <w:szCs w:val="28"/>
        </w:rPr>
        <w:t>所管</w:t>
      </w:r>
      <w:r w:rsidR="00F63765">
        <w:rPr>
          <w:rFonts w:ascii="宋体" w:eastAsia="宋体" w:hAnsi="宋体"/>
          <w:sz w:val="28"/>
          <w:szCs w:val="28"/>
        </w:rPr>
        <w:t>实验室</w:t>
      </w:r>
      <w:r w:rsidR="00F63765">
        <w:rPr>
          <w:rFonts w:ascii="宋体" w:eastAsia="宋体" w:hAnsi="宋体" w:hint="eastAsia"/>
          <w:sz w:val="28"/>
          <w:szCs w:val="28"/>
        </w:rPr>
        <w:t>安全管理</w:t>
      </w:r>
      <w:r w:rsidR="00F63765">
        <w:rPr>
          <w:rFonts w:ascii="宋体" w:eastAsia="宋体" w:hAnsi="宋体"/>
          <w:sz w:val="28"/>
          <w:szCs w:val="28"/>
        </w:rPr>
        <w:t>工作的第一责任人，需</w:t>
      </w:r>
      <w:r w:rsidR="00F63765" w:rsidRPr="00535D3E">
        <w:rPr>
          <w:rFonts w:ascii="宋体" w:eastAsia="宋体" w:hAnsi="宋体" w:hint="eastAsia"/>
          <w:sz w:val="28"/>
          <w:szCs w:val="28"/>
        </w:rPr>
        <w:t>提高安全意识，加强安全管理责任心，时刻提高警惕，保证分管实验室的安全运行。</w:t>
      </w:r>
    </w:p>
    <w:p w14:paraId="36F5071B" w14:textId="25B7BCC1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（二）</w:t>
      </w:r>
      <w:r w:rsidR="0052409C" w:rsidRPr="00535D3E">
        <w:rPr>
          <w:rFonts w:ascii="宋体" w:eastAsia="宋体" w:hAnsi="宋体" w:hint="eastAsia"/>
          <w:sz w:val="28"/>
          <w:szCs w:val="28"/>
        </w:rPr>
        <w:t>认真执行国家有关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法规</w:t>
      </w:r>
      <w:r w:rsidR="0052409C" w:rsidRPr="00535D3E">
        <w:rPr>
          <w:rFonts w:ascii="宋体" w:eastAsia="宋体" w:hAnsi="宋体" w:hint="eastAsia"/>
          <w:sz w:val="28"/>
          <w:szCs w:val="28"/>
        </w:rPr>
        <w:t>和学校的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安全管理制度</w:t>
      </w:r>
      <w:r w:rsidR="0052409C" w:rsidRPr="00535D3E">
        <w:rPr>
          <w:rFonts w:ascii="宋体" w:eastAsia="宋体" w:hAnsi="宋体" w:hint="eastAsia"/>
          <w:sz w:val="28"/>
          <w:szCs w:val="28"/>
        </w:rPr>
        <w:t>，并做好学生的安全教育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52409C" w:rsidRPr="00535D3E">
        <w:rPr>
          <w:rFonts w:ascii="宋体" w:eastAsia="宋体" w:hAnsi="宋体" w:hint="eastAsia"/>
          <w:sz w:val="28"/>
          <w:szCs w:val="28"/>
        </w:rPr>
        <w:t>保证分管实验室的供电线路和插</w:t>
      </w:r>
      <w:proofErr w:type="gramStart"/>
      <w:r w:rsidR="0052409C" w:rsidRPr="00535D3E">
        <w:rPr>
          <w:rFonts w:ascii="宋体" w:eastAsia="宋体" w:hAnsi="宋体" w:hint="eastAsia"/>
          <w:sz w:val="28"/>
          <w:szCs w:val="28"/>
        </w:rPr>
        <w:t>排周围</w:t>
      </w:r>
      <w:proofErr w:type="gramEnd"/>
      <w:r w:rsidR="0052409C" w:rsidRPr="00535D3E">
        <w:rPr>
          <w:rFonts w:ascii="宋体" w:eastAsia="宋体" w:hAnsi="宋体" w:hint="eastAsia"/>
          <w:sz w:val="28"/>
          <w:szCs w:val="28"/>
        </w:rPr>
        <w:t>干燥、整洁、无易燃物品，每天下班时关闭电脑、空调、</w:t>
      </w:r>
      <w:r w:rsidR="0052409C" w:rsidRPr="00535D3E">
        <w:rPr>
          <w:rFonts w:ascii="宋体" w:eastAsia="宋体" w:hAnsi="宋体"/>
          <w:sz w:val="28"/>
          <w:szCs w:val="28"/>
        </w:rPr>
        <w:t>仪器</w:t>
      </w:r>
      <w:r w:rsidR="0052409C" w:rsidRPr="00535D3E">
        <w:rPr>
          <w:rFonts w:ascii="宋体" w:eastAsia="宋体" w:hAnsi="宋体" w:hint="eastAsia"/>
          <w:sz w:val="28"/>
          <w:szCs w:val="28"/>
        </w:rPr>
        <w:t>等设备，实验室无人时及时锁门。</w:t>
      </w:r>
    </w:p>
    <w:p w14:paraId="711E561F" w14:textId="5002B7F0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52409C" w:rsidRPr="00535D3E">
        <w:rPr>
          <w:rFonts w:ascii="宋体" w:eastAsia="宋体" w:hAnsi="宋体" w:hint="eastAsia"/>
          <w:sz w:val="28"/>
          <w:szCs w:val="28"/>
        </w:rPr>
        <w:t>对分管的实验室严格管理，做好防火、防盗、防水、防触电、防创伤等安全管理工作，确保不发生安全事故。</w:t>
      </w:r>
    </w:p>
    <w:p w14:paraId="33DACFC2" w14:textId="752614C3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（四）</w:t>
      </w:r>
      <w:r w:rsidR="0052409C" w:rsidRPr="00535D3E">
        <w:rPr>
          <w:rFonts w:ascii="宋体" w:eastAsia="宋体" w:hAnsi="宋体" w:hint="eastAsia"/>
          <w:sz w:val="28"/>
          <w:szCs w:val="28"/>
        </w:rPr>
        <w:t>坚持每天对分管的实验室进行安全巡查，并做好安全巡查记录，发现安全隐患及时排除，不能解决的问题及时向有关</w:t>
      </w:r>
      <w:r w:rsidR="00587240">
        <w:rPr>
          <w:rFonts w:ascii="宋体" w:eastAsia="宋体" w:hAnsi="宋体" w:hint="eastAsia"/>
          <w:sz w:val="28"/>
          <w:szCs w:val="28"/>
        </w:rPr>
        <w:t>部门</w:t>
      </w:r>
      <w:r w:rsidR="0052409C" w:rsidRPr="00535D3E">
        <w:rPr>
          <w:rFonts w:ascii="宋体" w:eastAsia="宋体" w:hAnsi="宋体" w:hint="eastAsia"/>
          <w:sz w:val="28"/>
          <w:szCs w:val="28"/>
        </w:rPr>
        <w:t>汇报。</w:t>
      </w:r>
    </w:p>
    <w:p w14:paraId="6C611FEA" w14:textId="24F5B1C2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lastRenderedPageBreak/>
        <w:t>（五）</w:t>
      </w:r>
      <w:r w:rsidR="00D06D25" w:rsidRPr="00535D3E">
        <w:rPr>
          <w:rFonts w:ascii="宋体" w:eastAsia="宋体" w:hAnsi="宋体" w:hint="eastAsia"/>
          <w:sz w:val="28"/>
          <w:szCs w:val="28"/>
        </w:rPr>
        <w:t>严格执行安全操作规程，维护实验室秩序，</w:t>
      </w:r>
      <w:proofErr w:type="gramStart"/>
      <w:r w:rsidR="00D06D25" w:rsidRPr="00535D3E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="00D06D25" w:rsidRPr="00535D3E">
        <w:rPr>
          <w:rFonts w:ascii="宋体" w:eastAsia="宋体" w:hAnsi="宋体" w:hint="eastAsia"/>
          <w:sz w:val="28"/>
          <w:szCs w:val="28"/>
        </w:rPr>
        <w:t>私自转让、出租、出借学校财物，防止学生将实验用品带出实验室。不在实验室内吸烟、饮食</w:t>
      </w:r>
      <w:r w:rsidR="00D47B5C">
        <w:rPr>
          <w:rFonts w:ascii="宋体" w:eastAsia="宋体" w:hAnsi="宋体" w:hint="eastAsia"/>
          <w:sz w:val="28"/>
          <w:szCs w:val="28"/>
        </w:rPr>
        <w:t>，保证实验室整洁卫生</w:t>
      </w:r>
      <w:r w:rsidR="00D06D25" w:rsidRPr="00535D3E">
        <w:rPr>
          <w:rFonts w:ascii="宋体" w:eastAsia="宋体" w:hAnsi="宋体" w:hint="eastAsia"/>
          <w:sz w:val="28"/>
          <w:szCs w:val="28"/>
        </w:rPr>
        <w:t>；能正确使用灭火设备，熟悉分管实验室的供电线路和发生安全事故时的应急措施。</w:t>
      </w:r>
    </w:p>
    <w:p w14:paraId="65123710" w14:textId="3B581CA2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（六）</w:t>
      </w:r>
      <w:r w:rsidR="00D06D25" w:rsidRPr="00535D3E">
        <w:rPr>
          <w:rFonts w:ascii="宋体" w:eastAsia="宋体" w:hAnsi="宋体" w:hint="eastAsia"/>
          <w:sz w:val="28"/>
          <w:szCs w:val="28"/>
        </w:rPr>
        <w:t>严格执行危险化学品安全管理规定，坚持“双人管、双人领、双人用、双锁、双帐”的管理制度；按规定的程序申购（或领用）危险化学品，按需取量，当天使用完毕后返还中心库房，标签不清的及时更换，并做好化学药品的使用登记。</w:t>
      </w:r>
    </w:p>
    <w:p w14:paraId="0AB5618D" w14:textId="1B7F766F" w:rsidR="0052409C" w:rsidRPr="00535D3E" w:rsidRDefault="00A476F4" w:rsidP="00D06D25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（七）</w:t>
      </w:r>
      <w:r w:rsidR="00D06D25" w:rsidRPr="00535D3E">
        <w:rPr>
          <w:rFonts w:ascii="宋体" w:eastAsia="宋体" w:hAnsi="宋体" w:hint="eastAsia"/>
          <w:sz w:val="28"/>
          <w:szCs w:val="28"/>
        </w:rPr>
        <w:t>节假日前，对</w:t>
      </w:r>
      <w:r w:rsidR="0052409C" w:rsidRPr="00535D3E">
        <w:rPr>
          <w:rFonts w:ascii="宋体" w:eastAsia="宋体" w:hAnsi="宋体" w:hint="eastAsia"/>
          <w:sz w:val="28"/>
          <w:szCs w:val="28"/>
        </w:rPr>
        <w:t>分管实验室</w:t>
      </w:r>
      <w:r w:rsidR="00D06D25" w:rsidRPr="00535D3E">
        <w:rPr>
          <w:rFonts w:ascii="宋体" w:eastAsia="宋体" w:hAnsi="宋体" w:hint="eastAsia"/>
          <w:sz w:val="28"/>
          <w:szCs w:val="28"/>
        </w:rPr>
        <w:t>进行全面</w:t>
      </w:r>
      <w:r w:rsidR="0052409C" w:rsidRPr="00535D3E">
        <w:rPr>
          <w:rFonts w:ascii="宋体" w:eastAsia="宋体" w:hAnsi="宋体" w:hint="eastAsia"/>
          <w:sz w:val="28"/>
          <w:szCs w:val="28"/>
        </w:rPr>
        <w:t>安全卫生检查，关好水电、门窗，妥善放置各种容易</w:t>
      </w:r>
      <w:r w:rsidR="00D06D25" w:rsidRPr="00535D3E">
        <w:rPr>
          <w:rFonts w:ascii="宋体" w:eastAsia="宋体" w:hAnsi="宋体" w:hint="eastAsia"/>
          <w:sz w:val="28"/>
          <w:szCs w:val="28"/>
        </w:rPr>
        <w:t>发生安全事故的仪器设备和实验用品。假期继续使用的实验室安排</w:t>
      </w:r>
      <w:r w:rsidR="0052409C" w:rsidRPr="00535D3E">
        <w:rPr>
          <w:rFonts w:ascii="宋体" w:eastAsia="宋体" w:hAnsi="宋体" w:hint="eastAsia"/>
          <w:sz w:val="28"/>
          <w:szCs w:val="28"/>
        </w:rPr>
        <w:t>值班人员，确保不发生安全事故。</w:t>
      </w:r>
    </w:p>
    <w:p w14:paraId="2A1E26A7" w14:textId="2E648DEF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（八）</w:t>
      </w:r>
      <w:r w:rsidR="0052409C" w:rsidRPr="00535D3E">
        <w:rPr>
          <w:rFonts w:ascii="宋体" w:eastAsia="宋体" w:hAnsi="宋体" w:hint="eastAsia"/>
          <w:sz w:val="28"/>
          <w:szCs w:val="28"/>
        </w:rPr>
        <w:t>熟悉自管实验室供电系统的总体情况（最大载荷、使用年限、运行情况等），发现隐患，及时处理，自己无法解决的尽快向上级单位汇报。</w:t>
      </w:r>
    </w:p>
    <w:p w14:paraId="5CC79D29" w14:textId="4912402C" w:rsidR="00A476F4" w:rsidRPr="00535D3E" w:rsidRDefault="005C6742" w:rsidP="005C6742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四</w:t>
      </w:r>
      <w:r w:rsidR="00A476F4" w:rsidRPr="00535D3E">
        <w:rPr>
          <w:rFonts w:ascii="宋体" w:eastAsia="宋体" w:hAnsi="宋体"/>
          <w:bCs/>
          <w:sz w:val="28"/>
          <w:szCs w:val="28"/>
        </w:rPr>
        <w:t>、</w:t>
      </w:r>
      <w:r w:rsidRPr="00535D3E">
        <w:rPr>
          <w:rFonts w:ascii="宋体" w:eastAsia="宋体" w:hAnsi="宋体" w:hint="eastAsia"/>
          <w:bCs/>
          <w:sz w:val="28"/>
          <w:szCs w:val="28"/>
        </w:rPr>
        <w:t>本责任书一式叁份，签字</w:t>
      </w:r>
      <w:r w:rsidRPr="00535D3E">
        <w:rPr>
          <w:rFonts w:ascii="宋体" w:eastAsia="宋体" w:hAnsi="宋体"/>
          <w:bCs/>
          <w:sz w:val="28"/>
          <w:szCs w:val="28"/>
        </w:rPr>
        <w:t>双</w:t>
      </w:r>
      <w:r w:rsidRPr="00535D3E">
        <w:rPr>
          <w:rFonts w:ascii="宋体" w:eastAsia="宋体" w:hAnsi="宋体" w:hint="eastAsia"/>
          <w:bCs/>
          <w:sz w:val="28"/>
          <w:szCs w:val="28"/>
        </w:rPr>
        <w:t>方</w:t>
      </w:r>
      <w:r w:rsidRPr="00535D3E">
        <w:rPr>
          <w:rFonts w:ascii="宋体" w:eastAsia="宋体" w:hAnsi="宋体"/>
          <w:bCs/>
          <w:sz w:val="28"/>
          <w:szCs w:val="28"/>
        </w:rPr>
        <w:t>各执一份，一份由</w:t>
      </w:r>
      <w:r w:rsidRPr="00535D3E">
        <w:rPr>
          <w:rFonts w:ascii="宋体" w:eastAsia="宋体" w:hAnsi="宋体" w:hint="eastAsia"/>
          <w:bCs/>
          <w:sz w:val="28"/>
          <w:szCs w:val="28"/>
        </w:rPr>
        <w:t>实验室</w:t>
      </w:r>
      <w:r w:rsidRPr="00535D3E">
        <w:rPr>
          <w:rFonts w:ascii="宋体" w:eastAsia="宋体" w:hAnsi="宋体"/>
          <w:bCs/>
          <w:sz w:val="28"/>
          <w:szCs w:val="28"/>
        </w:rPr>
        <w:t>安全工作领导小组</w:t>
      </w:r>
      <w:r w:rsidRPr="00535D3E">
        <w:rPr>
          <w:rFonts w:ascii="宋体" w:eastAsia="宋体" w:hAnsi="宋体" w:hint="eastAsia"/>
          <w:bCs/>
          <w:sz w:val="28"/>
          <w:szCs w:val="28"/>
        </w:rPr>
        <w:t>备案。</w:t>
      </w:r>
    </w:p>
    <w:p w14:paraId="1E9A1B22" w14:textId="6F375F0F" w:rsidR="00A476F4" w:rsidRPr="00535D3E" w:rsidRDefault="005C6742" w:rsidP="00A476F4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五</w:t>
      </w:r>
      <w:r w:rsidR="00A476F4" w:rsidRPr="00535D3E">
        <w:rPr>
          <w:rFonts w:ascii="宋体" w:eastAsia="宋体" w:hAnsi="宋体"/>
          <w:bCs/>
          <w:sz w:val="28"/>
          <w:szCs w:val="28"/>
        </w:rPr>
        <w:t>、</w:t>
      </w:r>
      <w:r w:rsidR="00A476F4" w:rsidRPr="00535D3E">
        <w:rPr>
          <w:rFonts w:ascii="宋体" w:eastAsia="宋体" w:hAnsi="宋体" w:hint="eastAsia"/>
          <w:bCs/>
          <w:sz w:val="28"/>
          <w:szCs w:val="28"/>
        </w:rPr>
        <w:t>其它未列明涉及实验室安全的相关事宜，严格按《</w:t>
      </w:r>
      <w:r w:rsidR="00A476F4" w:rsidRPr="00535D3E">
        <w:rPr>
          <w:rFonts w:ascii="宋体" w:eastAsia="宋体" w:hAnsi="宋体"/>
          <w:bCs/>
          <w:sz w:val="28"/>
          <w:szCs w:val="28"/>
        </w:rPr>
        <w:t>上海商学院实验室</w:t>
      </w:r>
      <w:r w:rsidR="00A476F4" w:rsidRPr="00535D3E">
        <w:rPr>
          <w:rFonts w:ascii="宋体" w:eastAsia="宋体" w:hAnsi="宋体" w:hint="eastAsia"/>
          <w:bCs/>
          <w:sz w:val="28"/>
          <w:szCs w:val="28"/>
        </w:rPr>
        <w:t>安全管理办法》执行，确保本单位实验室安全。</w:t>
      </w:r>
    </w:p>
    <w:p w14:paraId="68E2A335" w14:textId="16BFC6D9" w:rsidR="00F90FD9" w:rsidRPr="00535D3E" w:rsidRDefault="001F0232" w:rsidP="00F90FD9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附：</w:t>
      </w:r>
      <w:r w:rsidR="00916B87">
        <w:rPr>
          <w:rFonts w:ascii="宋体" w:eastAsia="宋体" w:hAnsi="宋体"/>
          <w:bCs/>
          <w:sz w:val="28"/>
          <w:szCs w:val="28"/>
        </w:rPr>
        <w:t>实验室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>安全</w:t>
      </w:r>
      <w:r w:rsidR="009E274F">
        <w:rPr>
          <w:rFonts w:ascii="宋体" w:eastAsia="宋体" w:hAnsi="宋体" w:hint="eastAsia"/>
          <w:bCs/>
          <w:sz w:val="28"/>
          <w:szCs w:val="28"/>
        </w:rPr>
        <w:t>责任人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>具体分管实验室</w:t>
      </w:r>
      <w:r>
        <w:rPr>
          <w:rFonts w:ascii="宋体" w:eastAsia="宋体" w:hAnsi="宋体" w:hint="eastAsia"/>
          <w:bCs/>
          <w:sz w:val="28"/>
          <w:szCs w:val="28"/>
        </w:rPr>
        <w:t>列表</w:t>
      </w:r>
    </w:p>
    <w:p w14:paraId="74C57D0E" w14:textId="68614DA6" w:rsidR="0052409C" w:rsidRPr="00535D3E" w:rsidRDefault="005C6742" w:rsidP="009E274F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实验室所属</w:t>
      </w:r>
      <w:r w:rsidRPr="00535D3E">
        <w:rPr>
          <w:rFonts w:ascii="宋体" w:eastAsia="宋体" w:hAnsi="宋体"/>
          <w:bCs/>
          <w:sz w:val="28"/>
          <w:szCs w:val="28"/>
        </w:rPr>
        <w:t>学院</w:t>
      </w:r>
      <w:r w:rsidRPr="00535D3E">
        <w:rPr>
          <w:rFonts w:ascii="宋体" w:eastAsia="宋体" w:hAnsi="宋体" w:hint="eastAsia"/>
          <w:bCs/>
          <w:sz w:val="28"/>
          <w:szCs w:val="28"/>
        </w:rPr>
        <w:t>/部门</w:t>
      </w:r>
      <w:r w:rsidRPr="00535D3E">
        <w:rPr>
          <w:rFonts w:ascii="宋体" w:eastAsia="宋体" w:hAnsi="宋体"/>
          <w:bCs/>
          <w:sz w:val="28"/>
          <w:szCs w:val="28"/>
        </w:rPr>
        <w:t>（</w:t>
      </w:r>
      <w:r w:rsidRPr="00535D3E">
        <w:rPr>
          <w:rFonts w:ascii="宋体" w:eastAsia="宋体" w:hAnsi="宋体" w:hint="eastAsia"/>
          <w:bCs/>
          <w:sz w:val="28"/>
          <w:szCs w:val="28"/>
        </w:rPr>
        <w:t>盖章</w:t>
      </w:r>
      <w:r w:rsidRPr="00535D3E">
        <w:rPr>
          <w:rFonts w:ascii="宋体" w:eastAsia="宋体" w:hAnsi="宋体"/>
          <w:bCs/>
          <w:sz w:val="28"/>
          <w:szCs w:val="28"/>
        </w:rPr>
        <w:t>）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 xml:space="preserve">    </w:t>
      </w:r>
    </w:p>
    <w:p w14:paraId="6BFFA6CE" w14:textId="77777777" w:rsidR="00F90FD9" w:rsidRPr="00535D3E" w:rsidRDefault="00F90FD9" w:rsidP="00D06D25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</w:p>
    <w:p w14:paraId="747DDC75" w14:textId="77777777" w:rsidR="00766948" w:rsidRDefault="00F90FD9" w:rsidP="00766948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分管院长/主任(签章)</w:t>
      </w:r>
      <w:r w:rsidR="0052409C" w:rsidRPr="00535D3E">
        <w:rPr>
          <w:rFonts w:ascii="宋体" w:eastAsia="宋体" w:hAnsi="宋体" w:hint="eastAsia"/>
          <w:sz w:val="28"/>
          <w:szCs w:val="28"/>
        </w:rPr>
        <w:t xml:space="preserve">：   </w:t>
      </w:r>
      <w:r w:rsidR="009E274F">
        <w:rPr>
          <w:rFonts w:ascii="宋体" w:eastAsia="宋体" w:hAnsi="宋体" w:hint="eastAsia"/>
          <w:bCs/>
          <w:sz w:val="28"/>
          <w:szCs w:val="28"/>
        </w:rPr>
        <w:t xml:space="preserve">   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9E274F">
        <w:rPr>
          <w:rFonts w:ascii="宋体" w:eastAsia="宋体" w:hAnsi="宋体" w:hint="eastAsia"/>
          <w:bCs/>
          <w:sz w:val="28"/>
          <w:szCs w:val="28"/>
        </w:rPr>
        <w:t xml:space="preserve">    安全责任人</w:t>
      </w:r>
      <w:r w:rsidR="009E274F" w:rsidRPr="00535D3E">
        <w:rPr>
          <w:rFonts w:ascii="宋体" w:eastAsia="宋体" w:hAnsi="宋体" w:hint="eastAsia"/>
          <w:bCs/>
          <w:sz w:val="28"/>
          <w:szCs w:val="28"/>
        </w:rPr>
        <w:t>(签章)</w:t>
      </w:r>
      <w:r w:rsidR="0052409C" w:rsidRPr="00535D3E">
        <w:rPr>
          <w:rFonts w:ascii="宋体" w:eastAsia="宋体" w:hAnsi="宋体" w:hint="eastAsia"/>
          <w:bCs/>
          <w:sz w:val="28"/>
          <w:szCs w:val="28"/>
        </w:rPr>
        <w:t>：</w:t>
      </w:r>
    </w:p>
    <w:p w14:paraId="0A751338" w14:textId="77777777" w:rsidR="00766948" w:rsidRDefault="00766948" w:rsidP="00766948">
      <w:pPr>
        <w:spacing w:line="360" w:lineRule="auto"/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2D5BE438" w14:textId="6AE73690" w:rsidR="00F63765" w:rsidRPr="00766948" w:rsidRDefault="00F63765" w:rsidP="00766948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766948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BD4286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3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766948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FD067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18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766948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BD4286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3</w:t>
      </w:r>
      <w:r w:rsidR="00766948"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766948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="00766948"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FD067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18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 w:rsidRPr="003F501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Pr="00D652CC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</w:t>
      </w:r>
    </w:p>
    <w:p w14:paraId="5954F933" w14:textId="3F085D32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附表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：</w:t>
      </w:r>
      <w:r w:rsidR="00916B87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实验室</w:t>
      </w:r>
      <w:r w:rsidR="009E274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安全责任人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分管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实验室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信息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列表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2127"/>
        <w:gridCol w:w="1559"/>
      </w:tblGrid>
      <w:tr w:rsidR="00647D5A" w14:paraId="1BC7E862" w14:textId="77777777" w:rsidTr="00290173">
        <w:trPr>
          <w:jc w:val="center"/>
        </w:trPr>
        <w:tc>
          <w:tcPr>
            <w:tcW w:w="1129" w:type="dxa"/>
            <w:vAlign w:val="center"/>
          </w:tcPr>
          <w:p w14:paraId="2143811F" w14:textId="77777777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14:paraId="35BD4D6A" w14:textId="74DB4A98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实验场所序号</w:t>
            </w:r>
          </w:p>
        </w:tc>
        <w:tc>
          <w:tcPr>
            <w:tcW w:w="1842" w:type="dxa"/>
            <w:vAlign w:val="center"/>
          </w:tcPr>
          <w:p w14:paraId="3A4FBC77" w14:textId="77777777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127" w:type="dxa"/>
          </w:tcPr>
          <w:p w14:paraId="0C7A962E" w14:textId="67E87CA9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所属学院/部门</w:t>
            </w:r>
          </w:p>
        </w:tc>
        <w:tc>
          <w:tcPr>
            <w:tcW w:w="1559" w:type="dxa"/>
            <w:vAlign w:val="center"/>
          </w:tcPr>
          <w:p w14:paraId="72AE177C" w14:textId="1133D4E2" w:rsidR="00647D5A" w:rsidRPr="00700777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647D5A" w14:paraId="6136360A" w14:textId="77777777" w:rsidTr="00290173">
        <w:trPr>
          <w:jc w:val="center"/>
        </w:trPr>
        <w:tc>
          <w:tcPr>
            <w:tcW w:w="1129" w:type="dxa"/>
            <w:vAlign w:val="center"/>
          </w:tcPr>
          <w:p w14:paraId="5F2AC6A6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0713C059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C6DB58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2219135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173417" w14:textId="55E01F6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0CA916E2" w14:textId="77777777" w:rsidTr="00290173">
        <w:trPr>
          <w:jc w:val="center"/>
        </w:trPr>
        <w:tc>
          <w:tcPr>
            <w:tcW w:w="1129" w:type="dxa"/>
            <w:vAlign w:val="center"/>
          </w:tcPr>
          <w:p w14:paraId="77C3F5BF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3B7919B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59AC78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1DB37B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DF3962" w14:textId="2CCC491D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647D5A" w14:paraId="1F428FC8" w14:textId="77777777" w:rsidTr="00290173">
        <w:trPr>
          <w:jc w:val="center"/>
        </w:trPr>
        <w:tc>
          <w:tcPr>
            <w:tcW w:w="1129" w:type="dxa"/>
            <w:vAlign w:val="center"/>
          </w:tcPr>
          <w:p w14:paraId="4DDF8B02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13E49A54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0150BF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BDDE4EE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FE9FBB" w14:textId="727B3645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6A92E3D8" w14:textId="77777777" w:rsidTr="00290173">
        <w:trPr>
          <w:jc w:val="center"/>
        </w:trPr>
        <w:tc>
          <w:tcPr>
            <w:tcW w:w="1129" w:type="dxa"/>
            <w:vAlign w:val="center"/>
          </w:tcPr>
          <w:p w14:paraId="5792A862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3052AD0E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C5AE07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B5C4D4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C43E33" w14:textId="0AA48603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72C5627D" w14:textId="77777777" w:rsidTr="00290173">
        <w:trPr>
          <w:jc w:val="center"/>
        </w:trPr>
        <w:tc>
          <w:tcPr>
            <w:tcW w:w="1129" w:type="dxa"/>
            <w:vAlign w:val="center"/>
          </w:tcPr>
          <w:p w14:paraId="203BD3F3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323EDC22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8FC970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DF3A2AF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631265" w14:textId="2C4CEB82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FD96F9C" w14:textId="77777777" w:rsidTr="00290173">
        <w:trPr>
          <w:jc w:val="center"/>
        </w:trPr>
        <w:tc>
          <w:tcPr>
            <w:tcW w:w="1129" w:type="dxa"/>
            <w:vAlign w:val="center"/>
          </w:tcPr>
          <w:p w14:paraId="251547A5" w14:textId="6D741207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3C6A406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36C4B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251A2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6A736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51D4F389" w14:textId="77777777" w:rsidTr="00290173">
        <w:trPr>
          <w:jc w:val="center"/>
        </w:trPr>
        <w:tc>
          <w:tcPr>
            <w:tcW w:w="1129" w:type="dxa"/>
            <w:vAlign w:val="center"/>
          </w:tcPr>
          <w:p w14:paraId="139B9AED" w14:textId="18E47F38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5393351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696A2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41A6B7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9922B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0EDBC48" w14:textId="77777777" w:rsidTr="00290173">
        <w:trPr>
          <w:jc w:val="center"/>
        </w:trPr>
        <w:tc>
          <w:tcPr>
            <w:tcW w:w="1129" w:type="dxa"/>
            <w:vAlign w:val="center"/>
          </w:tcPr>
          <w:p w14:paraId="718FA5AF" w14:textId="10F157BF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2ED41F6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C4F9B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1AC0E9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B9548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ACAAEFF" w14:textId="77777777" w:rsidTr="00290173">
        <w:trPr>
          <w:jc w:val="center"/>
        </w:trPr>
        <w:tc>
          <w:tcPr>
            <w:tcW w:w="1129" w:type="dxa"/>
            <w:vAlign w:val="center"/>
          </w:tcPr>
          <w:p w14:paraId="2B5CD0D4" w14:textId="15BFEA0B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22C4111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D12C9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1A7CF3B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5DD6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29C3397" w14:textId="77777777" w:rsidTr="00290173">
        <w:trPr>
          <w:jc w:val="center"/>
        </w:trPr>
        <w:tc>
          <w:tcPr>
            <w:tcW w:w="1129" w:type="dxa"/>
            <w:vAlign w:val="center"/>
          </w:tcPr>
          <w:p w14:paraId="4CA867E5" w14:textId="7E826F8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73A68E6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B14FC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4E104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D4751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BCEE7E4" w14:textId="77777777" w:rsidTr="00290173">
        <w:trPr>
          <w:jc w:val="center"/>
        </w:trPr>
        <w:tc>
          <w:tcPr>
            <w:tcW w:w="1129" w:type="dxa"/>
            <w:vAlign w:val="center"/>
          </w:tcPr>
          <w:p w14:paraId="0D94B6CF" w14:textId="0BA2ED6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1D35D74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907B7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2DE22D6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EB169B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96FC7FB" w14:textId="77777777" w:rsidTr="00290173">
        <w:trPr>
          <w:jc w:val="center"/>
        </w:trPr>
        <w:tc>
          <w:tcPr>
            <w:tcW w:w="1129" w:type="dxa"/>
            <w:vAlign w:val="center"/>
          </w:tcPr>
          <w:p w14:paraId="0A83F7ED" w14:textId="047B08A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14:paraId="03CB082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049DD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27A9C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A0AD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671FFEFB" w14:textId="77777777" w:rsidTr="00290173">
        <w:trPr>
          <w:jc w:val="center"/>
        </w:trPr>
        <w:tc>
          <w:tcPr>
            <w:tcW w:w="1129" w:type="dxa"/>
            <w:vAlign w:val="center"/>
          </w:tcPr>
          <w:p w14:paraId="5584CEF2" w14:textId="7F08906A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14:paraId="6303FF11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5D114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6BE1E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C614F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EEB4F70" w14:textId="77777777" w:rsidTr="00290173">
        <w:trPr>
          <w:jc w:val="center"/>
        </w:trPr>
        <w:tc>
          <w:tcPr>
            <w:tcW w:w="1129" w:type="dxa"/>
            <w:vAlign w:val="center"/>
          </w:tcPr>
          <w:p w14:paraId="69554521" w14:textId="06991BD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14:paraId="074A035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6F003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6680F20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1933F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44C9298F" w14:textId="77777777" w:rsidTr="00290173">
        <w:trPr>
          <w:jc w:val="center"/>
        </w:trPr>
        <w:tc>
          <w:tcPr>
            <w:tcW w:w="1129" w:type="dxa"/>
            <w:vAlign w:val="center"/>
          </w:tcPr>
          <w:p w14:paraId="1DC5D68B" w14:textId="3ACE8962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14:paraId="49C4611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CDC451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9F10EC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18AD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496C968B" w14:textId="77777777" w:rsidTr="00290173">
        <w:trPr>
          <w:jc w:val="center"/>
        </w:trPr>
        <w:tc>
          <w:tcPr>
            <w:tcW w:w="1129" w:type="dxa"/>
            <w:vAlign w:val="center"/>
          </w:tcPr>
          <w:p w14:paraId="19CBE932" w14:textId="207952D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3EBDD0F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05AD1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BCDB7F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6BD6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0AB9E364" w14:textId="77777777" w:rsidTr="00290173">
        <w:trPr>
          <w:jc w:val="center"/>
        </w:trPr>
        <w:tc>
          <w:tcPr>
            <w:tcW w:w="1129" w:type="dxa"/>
            <w:vAlign w:val="center"/>
          </w:tcPr>
          <w:p w14:paraId="30659342" w14:textId="696CAF17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14:paraId="43CF20E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2ED55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BBAB7F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2FED9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1E7422AF" w14:textId="77777777" w:rsidTr="00290173">
        <w:trPr>
          <w:jc w:val="center"/>
        </w:trPr>
        <w:tc>
          <w:tcPr>
            <w:tcW w:w="1129" w:type="dxa"/>
            <w:vAlign w:val="center"/>
          </w:tcPr>
          <w:p w14:paraId="6C964929" w14:textId="0985F826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14:paraId="5C819C0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4AEB2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2BABE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6F9A0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029EC38B" w14:textId="77777777" w:rsidTr="00290173">
        <w:trPr>
          <w:jc w:val="center"/>
        </w:trPr>
        <w:tc>
          <w:tcPr>
            <w:tcW w:w="1129" w:type="dxa"/>
            <w:vAlign w:val="center"/>
          </w:tcPr>
          <w:p w14:paraId="3B4AD94A" w14:textId="738D87C4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14:paraId="417EBA1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B68FE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7BC431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6610C9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858D820" w14:textId="77777777" w:rsidTr="00290173">
        <w:trPr>
          <w:jc w:val="center"/>
        </w:trPr>
        <w:tc>
          <w:tcPr>
            <w:tcW w:w="1129" w:type="dxa"/>
            <w:vAlign w:val="center"/>
          </w:tcPr>
          <w:p w14:paraId="3D7188A4" w14:textId="4368209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14:paraId="4793C35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BA7AB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F026D3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57DD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2E43AC59" w14:textId="77777777" w:rsidR="001F0232" w:rsidRPr="001F0232" w:rsidRDefault="001F0232" w:rsidP="0043229C">
      <w:pPr>
        <w:spacing w:line="20" w:lineRule="exact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sectPr w:rsidR="001F0232" w:rsidRPr="001F0232" w:rsidSect="00766948">
      <w:pgSz w:w="11900" w:h="16840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F7516" w14:textId="77777777" w:rsidR="00D13B20" w:rsidRDefault="00D13B20" w:rsidP="0052409C">
      <w:r>
        <w:separator/>
      </w:r>
    </w:p>
  </w:endnote>
  <w:endnote w:type="continuationSeparator" w:id="0">
    <w:p w14:paraId="6F29760C" w14:textId="77777777" w:rsidR="00D13B20" w:rsidRDefault="00D13B20" w:rsidP="0052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E8877" w14:textId="77777777" w:rsidR="00D13B20" w:rsidRDefault="00D13B20" w:rsidP="0052409C">
      <w:r>
        <w:separator/>
      </w:r>
    </w:p>
  </w:footnote>
  <w:footnote w:type="continuationSeparator" w:id="0">
    <w:p w14:paraId="6C004CEF" w14:textId="77777777" w:rsidR="00D13B20" w:rsidRDefault="00D13B20" w:rsidP="0052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C9"/>
    <w:rsid w:val="000C7259"/>
    <w:rsid w:val="00147E99"/>
    <w:rsid w:val="001947E1"/>
    <w:rsid w:val="001B2578"/>
    <w:rsid w:val="001C2E20"/>
    <w:rsid w:val="001F0232"/>
    <w:rsid w:val="00203A67"/>
    <w:rsid w:val="00262BDB"/>
    <w:rsid w:val="00290173"/>
    <w:rsid w:val="002E3116"/>
    <w:rsid w:val="00402174"/>
    <w:rsid w:val="0043229C"/>
    <w:rsid w:val="0052409C"/>
    <w:rsid w:val="00535D3E"/>
    <w:rsid w:val="00561692"/>
    <w:rsid w:val="00587240"/>
    <w:rsid w:val="005C6742"/>
    <w:rsid w:val="00630C5A"/>
    <w:rsid w:val="006424B6"/>
    <w:rsid w:val="00647D5A"/>
    <w:rsid w:val="00683900"/>
    <w:rsid w:val="00687DC9"/>
    <w:rsid w:val="006C3701"/>
    <w:rsid w:val="006D041F"/>
    <w:rsid w:val="00766948"/>
    <w:rsid w:val="0080090F"/>
    <w:rsid w:val="00805A54"/>
    <w:rsid w:val="00820ED4"/>
    <w:rsid w:val="00916B87"/>
    <w:rsid w:val="009E274F"/>
    <w:rsid w:val="00A03197"/>
    <w:rsid w:val="00A451FD"/>
    <w:rsid w:val="00A476F4"/>
    <w:rsid w:val="00B66805"/>
    <w:rsid w:val="00B73F1E"/>
    <w:rsid w:val="00BD4286"/>
    <w:rsid w:val="00C71C17"/>
    <w:rsid w:val="00CF04DC"/>
    <w:rsid w:val="00CF6191"/>
    <w:rsid w:val="00D06D25"/>
    <w:rsid w:val="00D13B20"/>
    <w:rsid w:val="00D47B5C"/>
    <w:rsid w:val="00EB5F46"/>
    <w:rsid w:val="00EC32EB"/>
    <w:rsid w:val="00F319F5"/>
    <w:rsid w:val="00F60E2D"/>
    <w:rsid w:val="00F63765"/>
    <w:rsid w:val="00F90FD9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131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09C"/>
    <w:rPr>
      <w:sz w:val="18"/>
      <w:szCs w:val="18"/>
    </w:rPr>
  </w:style>
  <w:style w:type="paragraph" w:styleId="a7">
    <w:name w:val="List Paragraph"/>
    <w:basedOn w:val="a"/>
    <w:uiPriority w:val="34"/>
    <w:qFormat/>
    <w:rsid w:val="005C6742"/>
    <w:pPr>
      <w:ind w:firstLineChars="200" w:firstLine="420"/>
    </w:pPr>
  </w:style>
  <w:style w:type="table" w:styleId="a8">
    <w:name w:val="Table Grid"/>
    <w:basedOn w:val="a1"/>
    <w:uiPriority w:val="39"/>
    <w:rsid w:val="001F023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5F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B5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cp:lastPrinted>2022-07-05T05:54:00Z</cp:lastPrinted>
  <dcterms:created xsi:type="dcterms:W3CDTF">2022-09-30T01:17:00Z</dcterms:created>
  <dcterms:modified xsi:type="dcterms:W3CDTF">2023-09-18T00:53:00Z</dcterms:modified>
</cp:coreProperties>
</file>